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8DF" w:rsidRPr="005B28DF" w:rsidRDefault="00FB57F4" w:rsidP="00583823">
      <w:pPr>
        <w:jc w:val="center"/>
        <w:rPr>
          <w:b/>
          <w:sz w:val="24"/>
          <w:szCs w:val="24"/>
        </w:rPr>
      </w:pPr>
      <w:r w:rsidRPr="005B28DF">
        <w:rPr>
          <w:b/>
          <w:sz w:val="24"/>
          <w:szCs w:val="24"/>
        </w:rPr>
        <w:t>Mitgliederversammlung am 31.03.2022</w:t>
      </w:r>
    </w:p>
    <w:p w:rsidR="004330AC" w:rsidRPr="006B77D0" w:rsidRDefault="004330AC" w:rsidP="004330AC">
      <w:pPr>
        <w:rPr>
          <w:b/>
          <w:u w:val="single"/>
        </w:rPr>
      </w:pPr>
      <w:r>
        <w:rPr>
          <w:b/>
          <w:u w:val="single"/>
        </w:rPr>
        <w:t>Aktuelles aus</w:t>
      </w:r>
      <w:r w:rsidRPr="002045C2">
        <w:rPr>
          <w:b/>
          <w:u w:val="single"/>
        </w:rPr>
        <w:t xml:space="preserve"> der Kinderburg</w:t>
      </w:r>
      <w:r>
        <w:rPr>
          <w:b/>
          <w:u w:val="single"/>
        </w:rPr>
        <w:t>/</w:t>
      </w:r>
      <w:r w:rsidR="005B28DF">
        <w:rPr>
          <w:b/>
          <w:u w:val="single"/>
        </w:rPr>
        <w:t xml:space="preserve">von den </w:t>
      </w:r>
      <w:r>
        <w:rPr>
          <w:b/>
          <w:u w:val="single"/>
        </w:rPr>
        <w:t>Strolche</w:t>
      </w:r>
      <w:r w:rsidR="005B28DF">
        <w:rPr>
          <w:b/>
          <w:u w:val="single"/>
        </w:rPr>
        <w:t>n</w:t>
      </w:r>
    </w:p>
    <w:p w:rsidR="004330AC" w:rsidRPr="005B28DF" w:rsidRDefault="004330AC" w:rsidP="005B28DF">
      <w:pPr>
        <w:rPr>
          <w:color w:val="000000"/>
          <w:szCs w:val="24"/>
        </w:rPr>
      </w:pPr>
      <w:r w:rsidRPr="005B28DF">
        <w:rPr>
          <w:b/>
          <w:bCs/>
          <w:color w:val="000000"/>
          <w:szCs w:val="24"/>
          <w:u w:val="single"/>
        </w:rPr>
        <w:t>Belegungsplanung für das Kit</w:t>
      </w:r>
      <w:r w:rsidR="005B28DF" w:rsidRPr="005B28DF">
        <w:rPr>
          <w:b/>
          <w:bCs/>
          <w:color w:val="000000"/>
          <w:szCs w:val="24"/>
          <w:u w:val="single"/>
        </w:rPr>
        <w:t>a</w:t>
      </w:r>
      <w:r w:rsidRPr="005B28DF">
        <w:rPr>
          <w:b/>
          <w:bCs/>
          <w:color w:val="000000"/>
          <w:szCs w:val="24"/>
          <w:u w:val="single"/>
        </w:rPr>
        <w:t>jahr 2022/23</w:t>
      </w:r>
      <w:r w:rsidR="005B28DF" w:rsidRPr="005B28DF">
        <w:rPr>
          <w:b/>
          <w:bCs/>
          <w:color w:val="000000"/>
          <w:szCs w:val="24"/>
        </w:rPr>
        <w:t xml:space="preserve"> </w:t>
      </w:r>
      <w:r w:rsidRPr="005B28DF">
        <w:rPr>
          <w:color w:val="000000"/>
          <w:szCs w:val="24"/>
        </w:rPr>
        <w:t xml:space="preserve">abgeschlossen. </w:t>
      </w:r>
    </w:p>
    <w:p w:rsidR="004330AC" w:rsidRPr="005B28DF" w:rsidRDefault="004330AC" w:rsidP="005B28DF">
      <w:pPr>
        <w:rPr>
          <w:b/>
          <w:bCs/>
          <w:color w:val="000000"/>
          <w:szCs w:val="24"/>
          <w:u w:val="single"/>
        </w:rPr>
      </w:pPr>
      <w:r w:rsidRPr="005B28DF">
        <w:rPr>
          <w:b/>
          <w:bCs/>
          <w:color w:val="000000"/>
          <w:szCs w:val="24"/>
          <w:u w:val="single"/>
        </w:rPr>
        <w:t xml:space="preserve">Kinderburg: </w:t>
      </w:r>
    </w:p>
    <w:p w:rsidR="004330AC" w:rsidRPr="00C4545D" w:rsidRDefault="004330AC" w:rsidP="00C4545D">
      <w:pPr>
        <w:pStyle w:val="Listenabsatz"/>
        <w:numPr>
          <w:ilvl w:val="0"/>
          <w:numId w:val="11"/>
        </w:numPr>
        <w:rPr>
          <w:color w:val="000000"/>
          <w:szCs w:val="24"/>
        </w:rPr>
      </w:pPr>
      <w:r w:rsidRPr="00C4545D">
        <w:rPr>
          <w:color w:val="000000"/>
          <w:szCs w:val="24"/>
        </w:rPr>
        <w:t>2 Ü3 Plätze aktuell noch nicht belegt. Stadt hat Bedarf gemeldet. Rückmeldungen der durch die St</w:t>
      </w:r>
      <w:r w:rsidR="00FB57F4">
        <w:rPr>
          <w:color w:val="000000"/>
          <w:szCs w:val="24"/>
        </w:rPr>
        <w:t>adt vorgeschlagenen Familien haben</w:t>
      </w:r>
      <w:r w:rsidRPr="00C4545D">
        <w:rPr>
          <w:color w:val="000000"/>
          <w:szCs w:val="24"/>
        </w:rPr>
        <w:t xml:space="preserve"> bisher nicht stattgefunden. </w:t>
      </w:r>
    </w:p>
    <w:p w:rsidR="004330AC" w:rsidRPr="00C4545D" w:rsidRDefault="004330AC" w:rsidP="00C4545D">
      <w:pPr>
        <w:pStyle w:val="Listenabsatz"/>
        <w:numPr>
          <w:ilvl w:val="0"/>
          <w:numId w:val="11"/>
        </w:numPr>
        <w:rPr>
          <w:color w:val="000000"/>
          <w:szCs w:val="24"/>
        </w:rPr>
      </w:pPr>
      <w:r w:rsidRPr="00C4545D">
        <w:rPr>
          <w:color w:val="000000"/>
          <w:szCs w:val="24"/>
        </w:rPr>
        <w:t xml:space="preserve">1 Ü3 Platz für Kind mit Förderbedarf noch nicht abschließend belegt. </w:t>
      </w:r>
      <w:r w:rsidR="00611306" w:rsidRPr="00C4545D">
        <w:rPr>
          <w:color w:val="000000"/>
          <w:szCs w:val="24"/>
        </w:rPr>
        <w:t>Kennenlerngespräch mit Familie/Leitung Therapi</w:t>
      </w:r>
      <w:r w:rsidR="00FB57F4">
        <w:rPr>
          <w:color w:val="000000"/>
          <w:szCs w:val="24"/>
        </w:rPr>
        <w:t xml:space="preserve">e und Leitung hat stattgefunden </w:t>
      </w:r>
      <w:r w:rsidR="00611306" w:rsidRPr="00C4545D">
        <w:rPr>
          <w:color w:val="000000"/>
          <w:szCs w:val="24"/>
        </w:rPr>
        <w:t xml:space="preserve"> (Kind war vorher in einer anderen Einrichtung</w:t>
      </w:r>
      <w:r w:rsidR="00FB57F4">
        <w:rPr>
          <w:color w:val="000000"/>
          <w:szCs w:val="24"/>
        </w:rPr>
        <w:t xml:space="preserve"> </w:t>
      </w:r>
      <w:r w:rsidR="00611306" w:rsidRPr="00C4545D">
        <w:rPr>
          <w:color w:val="000000"/>
          <w:szCs w:val="24"/>
        </w:rPr>
        <w:t>- aktuell keine Kapazität mehr).</w:t>
      </w:r>
    </w:p>
    <w:p w:rsidR="00D5095B" w:rsidRPr="00C4545D" w:rsidRDefault="00C4545D" w:rsidP="00C4545D">
      <w:pPr>
        <w:pStyle w:val="Listenabsatz"/>
        <w:numPr>
          <w:ilvl w:val="0"/>
          <w:numId w:val="11"/>
        </w:numPr>
        <w:rPr>
          <w:color w:val="000000"/>
          <w:szCs w:val="24"/>
        </w:rPr>
      </w:pPr>
      <w:r>
        <w:rPr>
          <w:color w:val="000000"/>
          <w:szCs w:val="24"/>
        </w:rPr>
        <w:t>Aktuelle Kinderzahl in der Kinderburg: 91 Kinder; 20 Kinder mit Förderbedarf, 19 U3 Kinder</w:t>
      </w:r>
    </w:p>
    <w:p w:rsidR="00D5095B" w:rsidRPr="00C4545D" w:rsidRDefault="00FB57F4" w:rsidP="00C4545D">
      <w:pPr>
        <w:pStyle w:val="Listenabsatz"/>
        <w:numPr>
          <w:ilvl w:val="0"/>
          <w:numId w:val="11"/>
        </w:numPr>
        <w:rPr>
          <w:color w:val="000000"/>
          <w:szCs w:val="24"/>
        </w:rPr>
      </w:pPr>
      <w:r>
        <w:rPr>
          <w:color w:val="000000"/>
          <w:szCs w:val="24"/>
        </w:rPr>
        <w:t xml:space="preserve">1 </w:t>
      </w:r>
      <w:r w:rsidR="00D5095B" w:rsidRPr="00C4545D">
        <w:rPr>
          <w:color w:val="000000"/>
          <w:szCs w:val="24"/>
        </w:rPr>
        <w:t>FK-Stelle in der roten Gruppe ist aktuell vakant. Zudem eine weitere FK-Stelle (Unterstützung von Frau Grunwald-Martin).</w:t>
      </w:r>
    </w:p>
    <w:p w:rsidR="003D68F5" w:rsidRPr="005B28DF" w:rsidRDefault="003D68F5" w:rsidP="005B28DF">
      <w:pPr>
        <w:rPr>
          <w:b/>
          <w:bCs/>
          <w:color w:val="000000"/>
          <w:szCs w:val="24"/>
          <w:u w:val="single"/>
        </w:rPr>
      </w:pPr>
      <w:r w:rsidRPr="005B28DF">
        <w:rPr>
          <w:b/>
          <w:bCs/>
          <w:color w:val="000000"/>
          <w:szCs w:val="24"/>
          <w:u w:val="single"/>
        </w:rPr>
        <w:t>Strolche:</w:t>
      </w:r>
    </w:p>
    <w:p w:rsidR="00495B48" w:rsidRPr="009E0BA3" w:rsidRDefault="00495B48" w:rsidP="009E0BA3">
      <w:pPr>
        <w:pStyle w:val="Listenabsatz"/>
        <w:numPr>
          <w:ilvl w:val="0"/>
          <w:numId w:val="10"/>
        </w:numPr>
        <w:rPr>
          <w:color w:val="BF8F00"/>
          <w:szCs w:val="24"/>
        </w:rPr>
      </w:pPr>
      <w:r w:rsidRPr="009E0BA3">
        <w:rPr>
          <w:szCs w:val="24"/>
        </w:rPr>
        <w:t>Alle Plätze sind für das kommende Kitajahr belegt, durch Schul</w:t>
      </w:r>
      <w:r w:rsidR="00FB57F4">
        <w:rPr>
          <w:szCs w:val="24"/>
        </w:rPr>
        <w:t xml:space="preserve">rückstellungen schon zu Beginn </w:t>
      </w:r>
      <w:r w:rsidRPr="009E0BA3">
        <w:rPr>
          <w:szCs w:val="24"/>
        </w:rPr>
        <w:t>in der Überbelegung.</w:t>
      </w:r>
    </w:p>
    <w:p w:rsidR="00495B48" w:rsidRPr="009E0BA3" w:rsidRDefault="00495B48" w:rsidP="009E0BA3">
      <w:pPr>
        <w:pStyle w:val="Listenabsatz"/>
        <w:numPr>
          <w:ilvl w:val="0"/>
          <w:numId w:val="10"/>
        </w:numPr>
        <w:rPr>
          <w:color w:val="000000" w:themeColor="text1"/>
        </w:rPr>
      </w:pPr>
      <w:r w:rsidRPr="009E0BA3">
        <w:rPr>
          <w:color w:val="000000" w:themeColor="text1"/>
        </w:rPr>
        <w:t>Kinderzahl bei den Strolchen: 79</w:t>
      </w:r>
    </w:p>
    <w:p w:rsidR="00495B48" w:rsidRPr="009E0BA3" w:rsidRDefault="00495B48" w:rsidP="009E0BA3">
      <w:pPr>
        <w:pStyle w:val="Listenabsatz"/>
        <w:numPr>
          <w:ilvl w:val="0"/>
          <w:numId w:val="10"/>
        </w:numPr>
        <w:rPr>
          <w:color w:val="000000" w:themeColor="text1"/>
        </w:rPr>
      </w:pPr>
      <w:r w:rsidRPr="009E0BA3">
        <w:rPr>
          <w:color w:val="000000" w:themeColor="text1"/>
        </w:rPr>
        <w:t>Davon mit Förderbedarf 12 Kinder und aktuell 4 in der Umwandlung</w:t>
      </w:r>
    </w:p>
    <w:p w:rsidR="00A34117" w:rsidRPr="00C4545D" w:rsidRDefault="00FB57F4" w:rsidP="00C4545D">
      <w:pPr>
        <w:pStyle w:val="Listenabsatz"/>
        <w:numPr>
          <w:ilvl w:val="0"/>
          <w:numId w:val="10"/>
        </w:numPr>
        <w:spacing w:after="0"/>
        <w:rPr>
          <w:color w:val="000000" w:themeColor="text1"/>
        </w:rPr>
      </w:pPr>
      <w:r>
        <w:rPr>
          <w:color w:val="000000" w:themeColor="text1"/>
        </w:rPr>
        <w:t xml:space="preserve">1 </w:t>
      </w:r>
      <w:r w:rsidR="00495B48" w:rsidRPr="009E0BA3">
        <w:rPr>
          <w:color w:val="000000" w:themeColor="text1"/>
        </w:rPr>
        <w:t>Mitarbeiterin wurde neu eingestellt mit 19.5 Stunden- Kinderpfleger</w:t>
      </w:r>
    </w:p>
    <w:p w:rsidR="003D68F5" w:rsidRPr="009E0BA3" w:rsidRDefault="00FB57F4" w:rsidP="009E0BA3">
      <w:pPr>
        <w:pStyle w:val="Listenabsatz"/>
        <w:numPr>
          <w:ilvl w:val="0"/>
          <w:numId w:val="10"/>
        </w:numPr>
        <w:rPr>
          <w:color w:val="000000" w:themeColor="text1"/>
        </w:rPr>
      </w:pPr>
      <w:r>
        <w:rPr>
          <w:color w:val="000000" w:themeColor="text1"/>
        </w:rPr>
        <w:t>Es we</w:t>
      </w:r>
      <w:r w:rsidR="00495B48" w:rsidRPr="009E0BA3">
        <w:rPr>
          <w:color w:val="000000" w:themeColor="text1"/>
        </w:rPr>
        <w:t>rd</w:t>
      </w:r>
      <w:r>
        <w:rPr>
          <w:color w:val="000000" w:themeColor="text1"/>
        </w:rPr>
        <w:t>en noch weiterhin 1 Logopädin, 1 Heilpädagogin und 1</w:t>
      </w:r>
      <w:r w:rsidR="00495B48" w:rsidRPr="009E0BA3">
        <w:rPr>
          <w:color w:val="000000" w:themeColor="text1"/>
        </w:rPr>
        <w:t xml:space="preserve"> Erzieher gesucht.</w:t>
      </w:r>
    </w:p>
    <w:p w:rsidR="003D68F5" w:rsidRDefault="003D68F5" w:rsidP="004330AC">
      <w:pPr>
        <w:pStyle w:val="Listenabsatz"/>
        <w:rPr>
          <w:b/>
          <w:bCs/>
          <w:color w:val="000000"/>
          <w:szCs w:val="24"/>
          <w:u w:val="single"/>
        </w:rPr>
      </w:pPr>
    </w:p>
    <w:p w:rsidR="003D68F5" w:rsidRPr="00CE5137" w:rsidRDefault="00CE5137" w:rsidP="00CE5137">
      <w:pPr>
        <w:pStyle w:val="Listenabsatz"/>
        <w:numPr>
          <w:ilvl w:val="0"/>
          <w:numId w:val="8"/>
        </w:numPr>
        <w:rPr>
          <w:b/>
          <w:bCs/>
          <w:color w:val="000000"/>
          <w:szCs w:val="24"/>
          <w:u w:val="single"/>
        </w:rPr>
      </w:pPr>
      <w:r>
        <w:rPr>
          <w:b/>
          <w:bCs/>
          <w:color w:val="000000"/>
          <w:szCs w:val="24"/>
          <w:u w:val="single"/>
        </w:rPr>
        <w:t xml:space="preserve">Die Karnevalszüge </w:t>
      </w:r>
      <w:r>
        <w:rPr>
          <w:color w:val="000000"/>
          <w:szCs w:val="24"/>
        </w:rPr>
        <w:t xml:space="preserve">haben in beiden Einrichtungen stattgefunden. Kinder und Eltern waren sehr begeistert. Vielzahl positiver Rückmeldung! Wunsch der Leitungen und des Teams, </w:t>
      </w:r>
      <w:r w:rsidR="00FB57F4">
        <w:rPr>
          <w:color w:val="000000"/>
          <w:szCs w:val="24"/>
        </w:rPr>
        <w:t xml:space="preserve">es </w:t>
      </w:r>
      <w:r>
        <w:rPr>
          <w:color w:val="000000"/>
          <w:szCs w:val="24"/>
        </w:rPr>
        <w:t>in Zukunft in dieser Form fortzuführen.</w:t>
      </w:r>
      <w:r w:rsidR="00495B48">
        <w:rPr>
          <w:color w:val="000000"/>
          <w:szCs w:val="24"/>
        </w:rPr>
        <w:t xml:space="preserve"> Es gab Spenden von den „Roten Zipfelmützen“ und de</w:t>
      </w:r>
      <w:r w:rsidR="00C4545D">
        <w:rPr>
          <w:color w:val="000000"/>
          <w:szCs w:val="24"/>
        </w:rPr>
        <w:t>r</w:t>
      </w:r>
      <w:r w:rsidR="00495B48">
        <w:rPr>
          <w:color w:val="000000"/>
          <w:szCs w:val="24"/>
        </w:rPr>
        <w:t xml:space="preserve"> „</w:t>
      </w:r>
      <w:r w:rsidR="00C4545D">
        <w:rPr>
          <w:color w:val="000000"/>
          <w:szCs w:val="24"/>
        </w:rPr>
        <w:t>Ehrengarde</w:t>
      </w:r>
      <w:r w:rsidR="00495B48">
        <w:rPr>
          <w:color w:val="000000"/>
          <w:szCs w:val="24"/>
        </w:rPr>
        <w:t>“</w:t>
      </w:r>
      <w:r w:rsidR="00C4545D">
        <w:rPr>
          <w:color w:val="000000"/>
          <w:szCs w:val="24"/>
        </w:rPr>
        <w:t>.</w:t>
      </w:r>
    </w:p>
    <w:p w:rsidR="00611306" w:rsidRPr="004330AC" w:rsidRDefault="00611306" w:rsidP="004330AC">
      <w:pPr>
        <w:pStyle w:val="Listenabsatz"/>
        <w:rPr>
          <w:color w:val="000000"/>
          <w:szCs w:val="24"/>
        </w:rPr>
      </w:pPr>
    </w:p>
    <w:p w:rsidR="003A7783" w:rsidRDefault="00495B48" w:rsidP="00611306">
      <w:pPr>
        <w:pStyle w:val="Listenabsatz"/>
        <w:numPr>
          <w:ilvl w:val="0"/>
          <w:numId w:val="1"/>
        </w:numPr>
        <w:rPr>
          <w:color w:val="000000"/>
          <w:szCs w:val="24"/>
        </w:rPr>
      </w:pPr>
      <w:r>
        <w:rPr>
          <w:b/>
          <w:color w:val="000000"/>
          <w:szCs w:val="24"/>
          <w:u w:val="single"/>
        </w:rPr>
        <w:t xml:space="preserve">Vorschultheaterstücke </w:t>
      </w:r>
      <w:r w:rsidR="00611306">
        <w:rPr>
          <w:color w:val="000000"/>
          <w:szCs w:val="24"/>
        </w:rPr>
        <w:t>ha</w:t>
      </w:r>
      <w:r>
        <w:rPr>
          <w:color w:val="000000"/>
          <w:szCs w:val="24"/>
        </w:rPr>
        <w:t>ben</w:t>
      </w:r>
      <w:r w:rsidR="00611306">
        <w:rPr>
          <w:color w:val="000000"/>
          <w:szCs w:val="24"/>
        </w:rPr>
        <w:t xml:space="preserve"> gestartet</w:t>
      </w:r>
      <w:r w:rsidR="004330AC" w:rsidRPr="00611306">
        <w:rPr>
          <w:color w:val="000000"/>
          <w:szCs w:val="24"/>
        </w:rPr>
        <w:t xml:space="preserve">. </w:t>
      </w:r>
      <w:r w:rsidR="003A7783">
        <w:rPr>
          <w:color w:val="000000"/>
          <w:szCs w:val="24"/>
        </w:rPr>
        <w:t>Die</w:t>
      </w:r>
      <w:r w:rsidR="004330AC" w:rsidRPr="00611306">
        <w:rPr>
          <w:color w:val="000000"/>
          <w:szCs w:val="24"/>
        </w:rPr>
        <w:t xml:space="preserve"> Abschlussaufführung</w:t>
      </w:r>
      <w:r w:rsidR="003A7783">
        <w:rPr>
          <w:color w:val="000000"/>
          <w:szCs w:val="24"/>
        </w:rPr>
        <w:t xml:space="preserve"> beider Einrichtungen (30.04.22)</w:t>
      </w:r>
      <w:r w:rsidR="00FB57F4">
        <w:rPr>
          <w:color w:val="000000"/>
          <w:szCs w:val="24"/>
        </w:rPr>
        <w:t xml:space="preserve"> </w:t>
      </w:r>
      <w:r w:rsidR="003A7783">
        <w:rPr>
          <w:color w:val="000000"/>
          <w:szCs w:val="24"/>
        </w:rPr>
        <w:t>wird aktuell als Präsenzveranstaltung geplant (Pfarrhaus Stallberg).</w:t>
      </w:r>
    </w:p>
    <w:p w:rsidR="004330AC" w:rsidRPr="00611306" w:rsidRDefault="003A7783" w:rsidP="003A7783">
      <w:pPr>
        <w:pStyle w:val="Listenabsatz"/>
        <w:rPr>
          <w:color w:val="000000"/>
          <w:szCs w:val="24"/>
        </w:rPr>
      </w:pPr>
      <w:r>
        <w:rPr>
          <w:color w:val="000000"/>
          <w:szCs w:val="24"/>
        </w:rPr>
        <w:t xml:space="preserve">Dank des Siegwerks konnten wir Herrn Monien wieder für die Filmaufnahmen gewinnen! </w:t>
      </w:r>
    </w:p>
    <w:p w:rsidR="004330AC" w:rsidRDefault="003A7783" w:rsidP="004330AC">
      <w:pPr>
        <w:pStyle w:val="Listenabsatz"/>
        <w:rPr>
          <w:color w:val="000000" w:themeColor="text1"/>
          <w:szCs w:val="24"/>
        </w:rPr>
      </w:pPr>
      <w:r w:rsidRPr="003A7783">
        <w:rPr>
          <w:color w:val="000000" w:themeColor="text1"/>
          <w:szCs w:val="24"/>
        </w:rPr>
        <w:t>Einen herzlichen Dank hierfür!</w:t>
      </w:r>
    </w:p>
    <w:p w:rsidR="00613E8F" w:rsidRDefault="00613E8F" w:rsidP="004330AC">
      <w:pPr>
        <w:pStyle w:val="Listenabsatz"/>
        <w:rPr>
          <w:color w:val="000000" w:themeColor="text1"/>
          <w:szCs w:val="24"/>
        </w:rPr>
      </w:pPr>
    </w:p>
    <w:p w:rsidR="00613E8F" w:rsidRPr="00613E8F" w:rsidRDefault="00613E8F" w:rsidP="00613E8F">
      <w:pPr>
        <w:pStyle w:val="Listenabsatz"/>
        <w:numPr>
          <w:ilvl w:val="0"/>
          <w:numId w:val="6"/>
        </w:numPr>
        <w:rPr>
          <w:b/>
          <w:bCs/>
          <w:color w:val="000000" w:themeColor="text1"/>
          <w:szCs w:val="24"/>
          <w:u w:val="single"/>
        </w:rPr>
      </w:pPr>
      <w:r>
        <w:rPr>
          <w:b/>
          <w:bCs/>
          <w:color w:val="000000" w:themeColor="text1"/>
          <w:szCs w:val="24"/>
          <w:u w:val="single"/>
        </w:rPr>
        <w:t xml:space="preserve">Die </w:t>
      </w:r>
      <w:r w:rsidRPr="00613E8F">
        <w:rPr>
          <w:b/>
          <w:bCs/>
          <w:color w:val="000000" w:themeColor="text1"/>
          <w:szCs w:val="24"/>
          <w:u w:val="single"/>
        </w:rPr>
        <w:t>Pooltestungen</w:t>
      </w:r>
      <w:r>
        <w:rPr>
          <w:b/>
          <w:bCs/>
          <w:color w:val="000000" w:themeColor="text1"/>
          <w:szCs w:val="24"/>
          <w:u w:val="single"/>
        </w:rPr>
        <w:t xml:space="preserve"> von Mitte </w:t>
      </w:r>
      <w:r w:rsidRPr="00613E8F">
        <w:rPr>
          <w:b/>
          <w:bCs/>
          <w:color w:val="000000" w:themeColor="text1"/>
          <w:szCs w:val="24"/>
          <w:u w:val="single"/>
        </w:rPr>
        <w:t xml:space="preserve">Januar bis </w:t>
      </w:r>
      <w:r>
        <w:rPr>
          <w:b/>
          <w:bCs/>
          <w:color w:val="000000" w:themeColor="text1"/>
          <w:szCs w:val="24"/>
          <w:u w:val="single"/>
        </w:rPr>
        <w:t xml:space="preserve">Anfang </w:t>
      </w:r>
      <w:r w:rsidRPr="00613E8F">
        <w:rPr>
          <w:b/>
          <w:bCs/>
          <w:color w:val="000000" w:themeColor="text1"/>
          <w:szCs w:val="24"/>
          <w:u w:val="single"/>
        </w:rPr>
        <w:t>April 2022</w:t>
      </w:r>
      <w:r>
        <w:rPr>
          <w:color w:val="000000" w:themeColor="text1"/>
          <w:szCs w:val="24"/>
        </w:rPr>
        <w:t xml:space="preserve"> wurde</w:t>
      </w:r>
      <w:r w:rsidR="00FB57F4">
        <w:rPr>
          <w:color w:val="000000" w:themeColor="text1"/>
          <w:szCs w:val="24"/>
        </w:rPr>
        <w:t>n</w:t>
      </w:r>
      <w:r>
        <w:rPr>
          <w:color w:val="000000" w:themeColor="text1"/>
          <w:szCs w:val="24"/>
        </w:rPr>
        <w:t xml:space="preserve"> explizit von der Mehrheit der Elternschaft gewünscht. </w:t>
      </w:r>
    </w:p>
    <w:p w:rsidR="00613E8F" w:rsidRDefault="00613E8F" w:rsidP="00613E8F">
      <w:pPr>
        <w:pStyle w:val="Listenabsatz"/>
        <w:rPr>
          <w:color w:val="000000" w:themeColor="text1"/>
          <w:szCs w:val="24"/>
        </w:rPr>
      </w:pPr>
      <w:r>
        <w:rPr>
          <w:color w:val="000000" w:themeColor="text1"/>
          <w:szCs w:val="24"/>
        </w:rPr>
        <w:t>Die vorgegebene Verfahrensweise, die komplette Einrichtung im Falle eines positiven Pools stets für einen gesamten Tag schließen zu müssen, rief jedoch schnell großen Unmut bei den Eltern hervor.</w:t>
      </w:r>
    </w:p>
    <w:p w:rsidR="00613E8F" w:rsidRDefault="00613E8F" w:rsidP="00613E8F">
      <w:pPr>
        <w:pStyle w:val="Listenabsatz"/>
        <w:rPr>
          <w:color w:val="000000" w:themeColor="text1"/>
          <w:szCs w:val="24"/>
        </w:rPr>
      </w:pPr>
      <w:r>
        <w:rPr>
          <w:color w:val="000000" w:themeColor="text1"/>
          <w:szCs w:val="24"/>
        </w:rPr>
        <w:t>Der Träger entschied sich nach Abstimmung mit dem Jugendamt der Stadt Siegburg schließlich für ein verändertes Vorgehen. Nur die betroffene Gruppe wurde somit bei positivem Ergebnis am Folgetag geschlossen. Die anderen Kinder konnten das Betreuungs</w:t>
      </w:r>
      <w:r w:rsidR="00FB57F4">
        <w:rPr>
          <w:color w:val="000000" w:themeColor="text1"/>
          <w:szCs w:val="24"/>
        </w:rPr>
        <w:t>-</w:t>
      </w:r>
      <w:r>
        <w:rPr>
          <w:color w:val="000000" w:themeColor="text1"/>
          <w:szCs w:val="24"/>
        </w:rPr>
        <w:t xml:space="preserve">angebot uneingeschränkt wahrnehmen. Dies schaffte eine erhebliche Entlastung für die Eltern. </w:t>
      </w:r>
    </w:p>
    <w:p w:rsidR="00C64A6D" w:rsidRDefault="00613E8F" w:rsidP="00613E8F">
      <w:pPr>
        <w:pStyle w:val="Listenabsatz"/>
        <w:rPr>
          <w:color w:val="000000" w:themeColor="text1"/>
          <w:szCs w:val="24"/>
        </w:rPr>
      </w:pPr>
      <w:r>
        <w:rPr>
          <w:color w:val="000000" w:themeColor="text1"/>
          <w:szCs w:val="24"/>
        </w:rPr>
        <w:lastRenderedPageBreak/>
        <w:t xml:space="preserve">Es </w:t>
      </w:r>
      <w:r w:rsidR="00C64A6D">
        <w:rPr>
          <w:color w:val="000000" w:themeColor="text1"/>
          <w:szCs w:val="24"/>
        </w:rPr>
        <w:t xml:space="preserve">folgte eine Vielzahl positiver Testungen. Insgesamt ergab sich durch das Pooltestverfahren ein sehr hoher Arbeitsaufwand, insbesondere für die Leitungen der Einrichtungen. </w:t>
      </w:r>
    </w:p>
    <w:p w:rsidR="00C64A6D" w:rsidRDefault="00C64A6D" w:rsidP="00613E8F">
      <w:pPr>
        <w:pStyle w:val="Listenabsatz"/>
        <w:rPr>
          <w:color w:val="000000" w:themeColor="text1"/>
          <w:szCs w:val="24"/>
        </w:rPr>
      </w:pPr>
    </w:p>
    <w:p w:rsidR="002619A2" w:rsidRDefault="00C64A6D" w:rsidP="00613E8F">
      <w:pPr>
        <w:pStyle w:val="Listenabsatz"/>
        <w:rPr>
          <w:color w:val="000000" w:themeColor="text1"/>
          <w:szCs w:val="24"/>
        </w:rPr>
      </w:pPr>
      <w:r>
        <w:rPr>
          <w:color w:val="000000" w:themeColor="text1"/>
          <w:szCs w:val="24"/>
        </w:rPr>
        <w:t>Die Pooltestungen werden zum 01.04.2022 ei</w:t>
      </w:r>
      <w:r w:rsidR="00FB57F4">
        <w:rPr>
          <w:color w:val="000000" w:themeColor="text1"/>
          <w:szCs w:val="24"/>
        </w:rPr>
        <w:t>ngestellt. Bis zum 22.03.2022 wu</w:t>
      </w:r>
      <w:r>
        <w:rPr>
          <w:color w:val="000000" w:themeColor="text1"/>
          <w:szCs w:val="24"/>
        </w:rPr>
        <w:t xml:space="preserve">rden die Einrichtungen noch mit Selbsttests versorgt (3 Tests </w:t>
      </w:r>
      <w:r w:rsidR="002619A2">
        <w:rPr>
          <w:color w:val="000000" w:themeColor="text1"/>
          <w:szCs w:val="24"/>
        </w:rPr>
        <w:t xml:space="preserve">pro Familie pro Woche). Danach findet keine weitere Belieferung statt. </w:t>
      </w:r>
    </w:p>
    <w:p w:rsidR="002619A2" w:rsidRDefault="002619A2" w:rsidP="00613E8F">
      <w:pPr>
        <w:pStyle w:val="Listenabsatz"/>
        <w:rPr>
          <w:color w:val="000000" w:themeColor="text1"/>
          <w:szCs w:val="24"/>
        </w:rPr>
      </w:pPr>
    </w:p>
    <w:p w:rsidR="00CE5137" w:rsidRDefault="002619A2" w:rsidP="00CE5137">
      <w:pPr>
        <w:pStyle w:val="Listenabsatz"/>
        <w:rPr>
          <w:color w:val="000000" w:themeColor="text1"/>
          <w:szCs w:val="24"/>
        </w:rPr>
      </w:pPr>
      <w:r>
        <w:rPr>
          <w:color w:val="000000" w:themeColor="text1"/>
          <w:szCs w:val="24"/>
        </w:rPr>
        <w:t>Welche Regelungen dann weiter für Kindertageseinrichtungen bestehen, wurde aktuell noch nicht mitgeteilt.</w:t>
      </w:r>
    </w:p>
    <w:p w:rsidR="003D68F5" w:rsidRDefault="003D68F5" w:rsidP="00CE5137">
      <w:pPr>
        <w:pStyle w:val="Listenabsatz"/>
        <w:rPr>
          <w:color w:val="000000" w:themeColor="text1"/>
          <w:szCs w:val="24"/>
        </w:rPr>
      </w:pPr>
    </w:p>
    <w:p w:rsidR="00CE5137" w:rsidRDefault="00CE5137" w:rsidP="00CE5137">
      <w:pPr>
        <w:pStyle w:val="Listenabsatz"/>
        <w:numPr>
          <w:ilvl w:val="0"/>
          <w:numId w:val="6"/>
        </w:numPr>
        <w:rPr>
          <w:color w:val="000000" w:themeColor="text1"/>
          <w:szCs w:val="24"/>
        </w:rPr>
      </w:pPr>
      <w:r>
        <w:rPr>
          <w:b/>
          <w:bCs/>
          <w:color w:val="000000" w:themeColor="text1"/>
          <w:szCs w:val="24"/>
          <w:u w:val="single"/>
        </w:rPr>
        <w:t>Famly App</w:t>
      </w:r>
      <w:r>
        <w:rPr>
          <w:color w:val="000000" w:themeColor="text1"/>
          <w:szCs w:val="24"/>
        </w:rPr>
        <w:t xml:space="preserve"> ist sehr gut von der Elternschaft und vom Kollegium angenommen worden. Wird effektiv genutzt. Die pädagogische Arbeit kann verbessert sichtbar und nachvollziehbar gemacht werden. Austausch und</w:t>
      </w:r>
      <w:r w:rsidR="00FB57F4">
        <w:rPr>
          <w:color w:val="000000" w:themeColor="text1"/>
          <w:szCs w:val="24"/>
        </w:rPr>
        <w:t xml:space="preserve"> Kommunikation mit den Eltern werden </w:t>
      </w:r>
      <w:r>
        <w:rPr>
          <w:color w:val="000000" w:themeColor="text1"/>
          <w:szCs w:val="24"/>
        </w:rPr>
        <w:t xml:space="preserve">erheblich erleichtert. </w:t>
      </w:r>
    </w:p>
    <w:p w:rsidR="00CE5137" w:rsidRPr="00CE5137" w:rsidRDefault="00CE5137" w:rsidP="00CE5137">
      <w:pPr>
        <w:pStyle w:val="Listenabsatz"/>
        <w:rPr>
          <w:color w:val="000000" w:themeColor="text1"/>
          <w:szCs w:val="24"/>
        </w:rPr>
      </w:pPr>
    </w:p>
    <w:p w:rsidR="00FB57F4" w:rsidRPr="00FB57F4" w:rsidRDefault="003D68F5" w:rsidP="00FB57F4">
      <w:r w:rsidRPr="003D68F5">
        <w:rPr>
          <w:b/>
          <w:bCs/>
          <w:u w:val="single"/>
        </w:rPr>
        <w:t>Therapeutisches Reitangebot in der Kinderburg</w:t>
      </w:r>
      <w:r>
        <w:t xml:space="preserve"> ist am 30.03.2022 gestartet. </w:t>
      </w:r>
      <w:r w:rsidR="009617BB">
        <w:t xml:space="preserve">Von Mitarbeitern und vor allem den Kindern, die daran teilnehmen kam umgehend ein positives Feedback. Die strahlenden Gesichter haben eigentlich für sich gesprochen. </w:t>
      </w:r>
    </w:p>
    <w:p w:rsidR="00E10E11" w:rsidRPr="003D68F5" w:rsidRDefault="002619A2" w:rsidP="001A2F29">
      <w:pPr>
        <w:pStyle w:val="Listenabsatz"/>
        <w:numPr>
          <w:ilvl w:val="0"/>
          <w:numId w:val="6"/>
        </w:numPr>
      </w:pPr>
      <w:r>
        <w:t>G</w:t>
      </w:r>
      <w:r w:rsidRPr="003D68F5">
        <w:t>ruppenübergreifende Angebote finden</w:t>
      </w:r>
      <w:r w:rsidR="003D68F5">
        <w:t xml:space="preserve"> in beiden Einrichtungen</w:t>
      </w:r>
      <w:r w:rsidRPr="003D68F5">
        <w:t xml:space="preserve"> statt. </w:t>
      </w:r>
    </w:p>
    <w:p w:rsidR="002619A2" w:rsidRDefault="002619A2" w:rsidP="001A2F29">
      <w:pPr>
        <w:pStyle w:val="Listenabsatz"/>
        <w:numPr>
          <w:ilvl w:val="0"/>
          <w:numId w:val="6"/>
        </w:numPr>
      </w:pPr>
      <w:r>
        <w:t>Aktuell besteht noch ein Betretungsverbot für die Erziehungsberechtigten (vorerst bis Ende der Osterferien geplant).</w:t>
      </w:r>
    </w:p>
    <w:p w:rsidR="00E10E11" w:rsidRPr="00E10E11" w:rsidRDefault="00E10E11" w:rsidP="00E10E11">
      <w:pPr>
        <w:pStyle w:val="Listenabsatz"/>
        <w:rPr>
          <w:color w:val="000000" w:themeColor="text1"/>
          <w:szCs w:val="24"/>
        </w:rPr>
      </w:pPr>
    </w:p>
    <w:p w:rsidR="002619A2" w:rsidRDefault="002619A2" w:rsidP="002619A2">
      <w:pPr>
        <w:pStyle w:val="Listenabsatz"/>
        <w:numPr>
          <w:ilvl w:val="0"/>
          <w:numId w:val="6"/>
        </w:numPr>
        <w:rPr>
          <w:color w:val="000000" w:themeColor="text1"/>
          <w:szCs w:val="24"/>
        </w:rPr>
      </w:pPr>
      <w:r w:rsidRPr="003D68F5">
        <w:rPr>
          <w:b/>
          <w:bCs/>
          <w:color w:val="000000" w:themeColor="text1"/>
          <w:szCs w:val="24"/>
          <w:u w:val="single"/>
        </w:rPr>
        <w:t>Mitbestimmungs- und Beschwerdemöglichkeiten</w:t>
      </w:r>
      <w:r w:rsidR="003D68F5">
        <w:rPr>
          <w:b/>
          <w:bCs/>
          <w:color w:val="000000" w:themeColor="text1"/>
          <w:szCs w:val="24"/>
          <w:u w:val="single"/>
        </w:rPr>
        <w:t xml:space="preserve"> der Kinder</w:t>
      </w:r>
      <w:r>
        <w:rPr>
          <w:color w:val="000000" w:themeColor="text1"/>
          <w:szCs w:val="24"/>
        </w:rPr>
        <w:t xml:space="preserve"> werden verstärkter innerhalb der Planungen berücksichtigt. </w:t>
      </w:r>
    </w:p>
    <w:p w:rsidR="004330AC" w:rsidRPr="00FB57F4" w:rsidRDefault="002619A2" w:rsidP="00FB57F4">
      <w:pPr>
        <w:pStyle w:val="Listenabsatz"/>
        <w:rPr>
          <w:color w:val="000000" w:themeColor="text1"/>
          <w:szCs w:val="24"/>
        </w:rPr>
      </w:pPr>
      <w:r w:rsidRPr="002619A2">
        <w:rPr>
          <w:color w:val="000000" w:themeColor="text1"/>
          <w:szCs w:val="24"/>
        </w:rPr>
        <w:sym w:font="Wingdings" w:char="F0E0"/>
      </w:r>
      <w:r>
        <w:rPr>
          <w:color w:val="000000" w:themeColor="text1"/>
          <w:szCs w:val="24"/>
        </w:rPr>
        <w:t xml:space="preserve"> Ratsvorsitzende der beiden Kinderräte haben sich eine Übernachtung in der Einrichtung gewünscht. Im Rahmen der Vorschulkinderverabschiedung am 23.07.2022</w:t>
      </w:r>
      <w:r w:rsidR="003D68F5">
        <w:rPr>
          <w:color w:val="000000" w:themeColor="text1"/>
          <w:szCs w:val="24"/>
        </w:rPr>
        <w:t xml:space="preserve"> wird dieser Wunsch umgesetzt.</w:t>
      </w:r>
    </w:p>
    <w:p w:rsidR="004330AC" w:rsidRDefault="00CE5137" w:rsidP="00CE5137">
      <w:pPr>
        <w:spacing w:after="0"/>
        <w:rPr>
          <w:b/>
          <w:bCs/>
          <w:szCs w:val="24"/>
          <w:u w:val="single"/>
        </w:rPr>
      </w:pPr>
      <w:r>
        <w:rPr>
          <w:b/>
          <w:bCs/>
          <w:szCs w:val="24"/>
          <w:u w:val="single"/>
        </w:rPr>
        <w:t xml:space="preserve">Familienzentren: </w:t>
      </w:r>
    </w:p>
    <w:p w:rsidR="00CE5137" w:rsidRDefault="00CE5137" w:rsidP="00CE5137">
      <w:pPr>
        <w:spacing w:after="0"/>
        <w:rPr>
          <w:b/>
          <w:bCs/>
          <w:szCs w:val="24"/>
          <w:u w:val="single"/>
        </w:rPr>
      </w:pPr>
    </w:p>
    <w:p w:rsidR="00CE5137" w:rsidRPr="00CE5137" w:rsidRDefault="00CE5137" w:rsidP="00CE5137">
      <w:pPr>
        <w:pStyle w:val="Listenabsatz"/>
        <w:numPr>
          <w:ilvl w:val="0"/>
          <w:numId w:val="3"/>
        </w:numPr>
        <w:spacing w:after="0"/>
        <w:rPr>
          <w:b/>
          <w:bCs/>
          <w:szCs w:val="24"/>
          <w:u w:val="single"/>
        </w:rPr>
      </w:pPr>
      <w:r>
        <w:rPr>
          <w:b/>
          <w:bCs/>
          <w:szCs w:val="24"/>
          <w:u w:val="single"/>
        </w:rPr>
        <w:t>Kinderburg:</w:t>
      </w:r>
      <w:r w:rsidR="001A2F29">
        <w:rPr>
          <w:b/>
          <w:bCs/>
          <w:szCs w:val="24"/>
        </w:rPr>
        <w:t xml:space="preserve"> </w:t>
      </w:r>
      <w:r>
        <w:rPr>
          <w:szCs w:val="24"/>
        </w:rPr>
        <w:t>Unterlagen zur Rezertifizierung Anfang März eingereicht. Rückmeldung wird in drei Monaten erwartet.</w:t>
      </w:r>
    </w:p>
    <w:p w:rsidR="00CE5137" w:rsidRDefault="00CE5137" w:rsidP="00CE5137">
      <w:pPr>
        <w:pStyle w:val="Listenabsatz"/>
        <w:numPr>
          <w:ilvl w:val="0"/>
          <w:numId w:val="3"/>
        </w:numPr>
        <w:spacing w:after="0"/>
        <w:rPr>
          <w:szCs w:val="24"/>
        </w:rPr>
      </w:pPr>
      <w:r w:rsidRPr="00CE5137">
        <w:rPr>
          <w:szCs w:val="24"/>
        </w:rPr>
        <w:t xml:space="preserve">Angebote </w:t>
      </w:r>
      <w:r>
        <w:rPr>
          <w:szCs w:val="24"/>
        </w:rPr>
        <w:t>finden wieder in einem größeren Umfang statt und werden sehr gut angenommen.</w:t>
      </w:r>
    </w:p>
    <w:p w:rsidR="00E10E11" w:rsidRDefault="00E10E11" w:rsidP="00CE5137">
      <w:pPr>
        <w:pStyle w:val="Listenabsatz"/>
        <w:numPr>
          <w:ilvl w:val="0"/>
          <w:numId w:val="3"/>
        </w:numPr>
        <w:spacing w:after="0"/>
        <w:rPr>
          <w:szCs w:val="24"/>
        </w:rPr>
      </w:pPr>
      <w:r>
        <w:rPr>
          <w:szCs w:val="24"/>
        </w:rPr>
        <w:t>Inklusives Cheerleading Angebot soll im Rahmen des Familien</w:t>
      </w:r>
      <w:r w:rsidR="0038310B">
        <w:rPr>
          <w:szCs w:val="24"/>
        </w:rPr>
        <w:t xml:space="preserve">zentrums installiert werden. Dies wird durch Frau Mertens und Frau Pietrangeli begleitet. </w:t>
      </w:r>
    </w:p>
    <w:p w:rsidR="00CE5137" w:rsidRPr="00CE5137" w:rsidRDefault="00CE5137" w:rsidP="00CE5137">
      <w:pPr>
        <w:pStyle w:val="Listenabsatz"/>
        <w:spacing w:after="0"/>
        <w:rPr>
          <w:szCs w:val="24"/>
        </w:rPr>
      </w:pPr>
    </w:p>
    <w:p w:rsidR="0038310B" w:rsidRPr="00FB57F4" w:rsidRDefault="00560BCC" w:rsidP="00FB57F4">
      <w:pPr>
        <w:numPr>
          <w:ilvl w:val="0"/>
          <w:numId w:val="1"/>
        </w:numPr>
        <w:rPr>
          <w:color w:val="000000" w:themeColor="text1"/>
        </w:rPr>
      </w:pPr>
      <w:r>
        <w:rPr>
          <w:b/>
          <w:color w:val="000000"/>
          <w:szCs w:val="24"/>
          <w:u w:val="single"/>
        </w:rPr>
        <w:t>Strolche:</w:t>
      </w:r>
      <w:r w:rsidR="001A2F29">
        <w:rPr>
          <w:b/>
          <w:color w:val="000000"/>
          <w:szCs w:val="24"/>
          <w:u w:val="single"/>
        </w:rPr>
        <w:t xml:space="preserve"> </w:t>
      </w:r>
      <w:r w:rsidR="001A2F29">
        <w:rPr>
          <w:color w:val="000000"/>
          <w:szCs w:val="24"/>
        </w:rPr>
        <w:t xml:space="preserve">Familienzentrum findet </w:t>
      </w:r>
      <w:r w:rsidR="00495B48">
        <w:rPr>
          <w:color w:val="000000"/>
          <w:szCs w:val="24"/>
        </w:rPr>
        <w:t xml:space="preserve">sich dieses Jahr im Rezertifizierungsjahr. Es finden wieder viele Angebote statt. </w:t>
      </w:r>
      <w:r w:rsidR="00495B48" w:rsidRPr="007043AE">
        <w:rPr>
          <w:color w:val="000000" w:themeColor="text1"/>
        </w:rPr>
        <w:t>Verschiedenen Themen werden über das ganze Jahr bearbeitet. Bei den Strolchen wird das Forschen mit und um die Natur in den Fokus genommen, es wird wieder Schmetterlinge und dieses Jahr Wildbienen geben</w:t>
      </w:r>
      <w:r w:rsidR="00495B48">
        <w:rPr>
          <w:color w:val="000000" w:themeColor="text1"/>
        </w:rPr>
        <w:t xml:space="preserve">. Dieses Jahr wird die Maiwanderung und das Vater-Kind </w:t>
      </w:r>
      <w:r w:rsidR="001A2F29">
        <w:rPr>
          <w:color w:val="000000" w:themeColor="text1"/>
        </w:rPr>
        <w:t>-</w:t>
      </w:r>
      <w:r w:rsidR="00495B48">
        <w:rPr>
          <w:color w:val="000000" w:themeColor="text1"/>
        </w:rPr>
        <w:t>Zelten wieder statt</w:t>
      </w:r>
      <w:r w:rsidR="00495B48" w:rsidRPr="00495B48">
        <w:rPr>
          <w:color w:val="000000" w:themeColor="text1"/>
        </w:rPr>
        <w:t>finden.</w:t>
      </w:r>
    </w:p>
    <w:p w:rsidR="00560BCC" w:rsidRDefault="00560BCC">
      <w:pPr>
        <w:rPr>
          <w:b/>
          <w:bCs/>
          <w:color w:val="000000"/>
          <w:u w:val="single"/>
        </w:rPr>
      </w:pPr>
      <w:r w:rsidRPr="005A594F">
        <w:rPr>
          <w:b/>
          <w:bCs/>
          <w:color w:val="000000"/>
          <w:u w:val="single"/>
        </w:rPr>
        <w:t>Planungen</w:t>
      </w:r>
      <w:r>
        <w:rPr>
          <w:b/>
          <w:bCs/>
          <w:color w:val="000000"/>
          <w:u w:val="single"/>
        </w:rPr>
        <w:t xml:space="preserve">: </w:t>
      </w:r>
    </w:p>
    <w:p w:rsidR="00560BCC" w:rsidRDefault="00560BCC" w:rsidP="005B28DF">
      <w:pPr>
        <w:pStyle w:val="Listenabsatz"/>
        <w:numPr>
          <w:ilvl w:val="0"/>
          <w:numId w:val="9"/>
        </w:numPr>
      </w:pPr>
      <w:r>
        <w:t>Einrichtungsübergreifend</w:t>
      </w:r>
      <w:r w:rsidR="001A2F29">
        <w:t>e Vorschulkinderverabschiedung : 23.07.22.</w:t>
      </w:r>
    </w:p>
    <w:sectPr w:rsidR="00560BCC" w:rsidSect="00C749D7">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5AFD" w:rsidRDefault="00195AFD" w:rsidP="00FB57F4">
      <w:pPr>
        <w:spacing w:after="0" w:line="240" w:lineRule="auto"/>
      </w:pPr>
      <w:r>
        <w:separator/>
      </w:r>
    </w:p>
  </w:endnote>
  <w:endnote w:type="continuationSeparator" w:id="1">
    <w:p w:rsidR="00195AFD" w:rsidRDefault="00195AFD" w:rsidP="00FB57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2447266"/>
      <w:docPartObj>
        <w:docPartGallery w:val="Page Numbers (Bottom of Page)"/>
        <w:docPartUnique/>
      </w:docPartObj>
    </w:sdtPr>
    <w:sdtContent>
      <w:p w:rsidR="00FB57F4" w:rsidRDefault="00C11465">
        <w:pPr>
          <w:pStyle w:val="Fuzeile"/>
          <w:jc w:val="center"/>
        </w:pPr>
        <w:fldSimple w:instr=" PAGE   \* MERGEFORMAT ">
          <w:r w:rsidR="00583823">
            <w:rPr>
              <w:noProof/>
            </w:rPr>
            <w:t>1</w:t>
          </w:r>
        </w:fldSimple>
      </w:p>
    </w:sdtContent>
  </w:sdt>
  <w:p w:rsidR="00FB57F4" w:rsidRDefault="00FB57F4">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5AFD" w:rsidRDefault="00195AFD" w:rsidP="00FB57F4">
      <w:pPr>
        <w:spacing w:after="0" w:line="240" w:lineRule="auto"/>
      </w:pPr>
      <w:r>
        <w:separator/>
      </w:r>
    </w:p>
  </w:footnote>
  <w:footnote w:type="continuationSeparator" w:id="1">
    <w:p w:rsidR="00195AFD" w:rsidRDefault="00195AFD" w:rsidP="00FB57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823" w:rsidRDefault="00583823">
    <w:pPr>
      <w:pStyle w:val="Kopfzeile"/>
    </w:pPr>
    <w:r>
      <w:tab/>
      <w:t>Anlage 2 zum Portokoll der Mitgliederversammlung JBH am 31.03.2022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B21FB"/>
    <w:multiLevelType w:val="hybridMultilevel"/>
    <w:tmpl w:val="9E2CA7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6921373"/>
    <w:multiLevelType w:val="hybridMultilevel"/>
    <w:tmpl w:val="A0BA9E9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nsid w:val="29264169"/>
    <w:multiLevelType w:val="hybridMultilevel"/>
    <w:tmpl w:val="6DCE0784"/>
    <w:lvl w:ilvl="0" w:tplc="68BA1220">
      <w:start w:val="1"/>
      <w:numFmt w:val="bullet"/>
      <w:lvlText w:val=""/>
      <w:lvlJc w:val="left"/>
      <w:pPr>
        <w:ind w:left="720" w:hanging="360"/>
      </w:pPr>
      <w:rPr>
        <w:rFonts w:ascii="Symbol" w:hAnsi="Symbo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F6A2322"/>
    <w:multiLevelType w:val="hybridMultilevel"/>
    <w:tmpl w:val="2D26557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nsid w:val="3AF042D5"/>
    <w:multiLevelType w:val="hybridMultilevel"/>
    <w:tmpl w:val="B6CE8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2DC3480"/>
    <w:multiLevelType w:val="hybridMultilevel"/>
    <w:tmpl w:val="9D5C4D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E5A29EA"/>
    <w:multiLevelType w:val="hybridMultilevel"/>
    <w:tmpl w:val="7E7CF3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FAD6732"/>
    <w:multiLevelType w:val="hybridMultilevel"/>
    <w:tmpl w:val="B99081AE"/>
    <w:lvl w:ilvl="0" w:tplc="68BA1220">
      <w:start w:val="1"/>
      <w:numFmt w:val="bullet"/>
      <w:lvlText w:val=""/>
      <w:lvlJc w:val="left"/>
      <w:pPr>
        <w:ind w:left="720" w:hanging="360"/>
      </w:pPr>
      <w:rPr>
        <w:rFonts w:ascii="Symbol" w:hAnsi="Symbo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750B043A"/>
    <w:multiLevelType w:val="hybridMultilevel"/>
    <w:tmpl w:val="B6C67B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B9C530C"/>
    <w:multiLevelType w:val="hybridMultilevel"/>
    <w:tmpl w:val="3384B5D8"/>
    <w:lvl w:ilvl="0" w:tplc="D6E6E760">
      <w:start w:val="1"/>
      <w:numFmt w:val="bullet"/>
      <w:lvlText w:val=""/>
      <w:lvlJc w:val="left"/>
      <w:pPr>
        <w:ind w:left="720" w:hanging="360"/>
      </w:pPr>
      <w:rPr>
        <w:rFonts w:ascii="Symbol" w:hAnsi="Symbol"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FF24C4C"/>
    <w:multiLevelType w:val="hybridMultilevel"/>
    <w:tmpl w:val="D0A606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8"/>
  </w:num>
  <w:num w:numId="4">
    <w:abstractNumId w:val="5"/>
  </w:num>
  <w:num w:numId="5">
    <w:abstractNumId w:val="3"/>
  </w:num>
  <w:num w:numId="6">
    <w:abstractNumId w:val="10"/>
  </w:num>
  <w:num w:numId="7">
    <w:abstractNumId w:val="1"/>
  </w:num>
  <w:num w:numId="8">
    <w:abstractNumId w:val="6"/>
  </w:num>
  <w:num w:numId="9">
    <w:abstractNumId w:val="0"/>
  </w:num>
  <w:num w:numId="10">
    <w:abstractNumId w:val="9"/>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4330AC"/>
    <w:rsid w:val="00050C53"/>
    <w:rsid w:val="001529DD"/>
    <w:rsid w:val="00195AFD"/>
    <w:rsid w:val="001A2F29"/>
    <w:rsid w:val="002619A2"/>
    <w:rsid w:val="00277D47"/>
    <w:rsid w:val="0038310B"/>
    <w:rsid w:val="003A7783"/>
    <w:rsid w:val="003D68F5"/>
    <w:rsid w:val="004330AC"/>
    <w:rsid w:val="00495B48"/>
    <w:rsid w:val="004C090F"/>
    <w:rsid w:val="00560BCC"/>
    <w:rsid w:val="00583823"/>
    <w:rsid w:val="0059399C"/>
    <w:rsid w:val="005B28DF"/>
    <w:rsid w:val="00611306"/>
    <w:rsid w:val="00613E8F"/>
    <w:rsid w:val="00627D69"/>
    <w:rsid w:val="00660071"/>
    <w:rsid w:val="006B6F01"/>
    <w:rsid w:val="009617BB"/>
    <w:rsid w:val="009E0BA3"/>
    <w:rsid w:val="00A34117"/>
    <w:rsid w:val="00A572E1"/>
    <w:rsid w:val="00C11465"/>
    <w:rsid w:val="00C4545D"/>
    <w:rsid w:val="00C64A6D"/>
    <w:rsid w:val="00C749D7"/>
    <w:rsid w:val="00CE5137"/>
    <w:rsid w:val="00D5095B"/>
    <w:rsid w:val="00D9402E"/>
    <w:rsid w:val="00E10E11"/>
    <w:rsid w:val="00E7125E"/>
    <w:rsid w:val="00EA080E"/>
    <w:rsid w:val="00F16666"/>
    <w:rsid w:val="00FB57F4"/>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30AC"/>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sid w:val="00EA080E"/>
    <w:pPr>
      <w:widowControl w:val="0"/>
      <w:suppressAutoHyphens/>
    </w:pPr>
    <w:rPr>
      <w:rFonts w:cs="Calibri"/>
      <w:sz w:val="22"/>
      <w:szCs w:val="22"/>
      <w:lang w:eastAsia="ar-SA"/>
    </w:rPr>
  </w:style>
  <w:style w:type="paragraph" w:styleId="Listenabsatz">
    <w:name w:val="List Paragraph"/>
    <w:basedOn w:val="Standard"/>
    <w:uiPriority w:val="34"/>
    <w:qFormat/>
    <w:rsid w:val="004330AC"/>
    <w:pPr>
      <w:ind w:left="720"/>
      <w:contextualSpacing/>
    </w:pPr>
  </w:style>
  <w:style w:type="paragraph" w:styleId="Kopfzeile">
    <w:name w:val="header"/>
    <w:basedOn w:val="Standard"/>
    <w:link w:val="KopfzeileZchn"/>
    <w:uiPriority w:val="99"/>
    <w:semiHidden/>
    <w:unhideWhenUsed/>
    <w:rsid w:val="00FB57F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FB57F4"/>
    <w:rPr>
      <w:sz w:val="22"/>
      <w:szCs w:val="22"/>
      <w:lang w:eastAsia="en-US"/>
    </w:rPr>
  </w:style>
  <w:style w:type="paragraph" w:styleId="Fuzeile">
    <w:name w:val="footer"/>
    <w:basedOn w:val="Standard"/>
    <w:link w:val="FuzeileZchn"/>
    <w:uiPriority w:val="99"/>
    <w:unhideWhenUsed/>
    <w:rsid w:val="00FB57F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B57F4"/>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5D4DF-0A88-4148-AAEA-9822A16F7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641</Words>
  <Characters>4039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Kinder Burg</dc:creator>
  <cp:keywords/>
  <dc:description/>
  <cp:lastModifiedBy>Schlieder</cp:lastModifiedBy>
  <cp:revision>8</cp:revision>
  <cp:lastPrinted>2022-03-30T12:30:00Z</cp:lastPrinted>
  <dcterms:created xsi:type="dcterms:W3CDTF">2022-03-30T12:03:00Z</dcterms:created>
  <dcterms:modified xsi:type="dcterms:W3CDTF">2022-04-05T11:06:00Z</dcterms:modified>
</cp:coreProperties>
</file>